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69" w:rsidRDefault="00F94E69" w:rsidP="00500B21">
      <w:pPr>
        <w:spacing w:after="0" w:line="240" w:lineRule="auto"/>
        <w:jc w:val="center"/>
        <w:rPr>
          <w:rFonts w:ascii="Gill Sans MT" w:eastAsia="Times New Roman" w:hAnsi="Gill Sans MT" w:cs="Times New Roman"/>
          <w:color w:val="336699"/>
          <w:sz w:val="20"/>
          <w:szCs w:val="20"/>
          <w:lang w:val="en-US"/>
        </w:rPr>
      </w:pPr>
      <w:bookmarkStart w:id="0" w:name="_GoBack"/>
      <w:bookmarkEnd w:id="0"/>
    </w:p>
    <w:p w:rsidR="00500B21" w:rsidRPr="00500B21" w:rsidRDefault="00500B21" w:rsidP="00500B21">
      <w:pPr>
        <w:spacing w:after="0" w:line="240" w:lineRule="auto"/>
        <w:jc w:val="center"/>
        <w:rPr>
          <w:rFonts w:ascii="Gill Sans MT" w:eastAsia="Times New Roman" w:hAnsi="Gill Sans MT" w:cs="Times New Roman"/>
          <w:color w:val="336699"/>
          <w:sz w:val="20"/>
          <w:szCs w:val="20"/>
          <w:lang w:val="en-US"/>
        </w:rPr>
      </w:pPr>
      <w:r w:rsidRPr="00500B21">
        <w:rPr>
          <w:rFonts w:ascii="Gill Sans MT" w:eastAsia="Times New Roman" w:hAnsi="Gill Sans MT" w:cs="Times New Roman"/>
          <w:color w:val="336699"/>
          <w:sz w:val="20"/>
          <w:szCs w:val="20"/>
          <w:lang w:val="en-US"/>
        </w:rPr>
        <w:t>Appeals Office, 1</w:t>
      </w:r>
      <w:r w:rsidRPr="00500B21">
        <w:rPr>
          <w:rFonts w:ascii="Gill Sans MT" w:eastAsia="Times New Roman" w:hAnsi="Gill Sans MT" w:cs="Times New Roman"/>
          <w:color w:val="336699"/>
          <w:sz w:val="20"/>
          <w:szCs w:val="20"/>
          <w:vertAlign w:val="superscript"/>
          <w:lang w:val="en-US"/>
        </w:rPr>
        <w:t>st</w:t>
      </w:r>
      <w:r w:rsidRPr="00500B21">
        <w:rPr>
          <w:rFonts w:ascii="Gill Sans MT" w:eastAsia="Times New Roman" w:hAnsi="Gill Sans MT" w:cs="Times New Roman"/>
          <w:color w:val="336699"/>
          <w:sz w:val="20"/>
          <w:szCs w:val="20"/>
          <w:lang w:val="en-US"/>
        </w:rPr>
        <w:t xml:space="preserve"> Floor, Perch Buildings, 9 Mount Stuart Square, Cardiff Bay, CF10 5EE</w:t>
      </w:r>
    </w:p>
    <w:p w:rsidR="00500B21" w:rsidRPr="00500B21" w:rsidRDefault="00500B21" w:rsidP="00500B21">
      <w:pPr>
        <w:spacing w:after="0" w:line="240" w:lineRule="auto"/>
        <w:jc w:val="center"/>
        <w:rPr>
          <w:rFonts w:ascii="Gill Sans MT" w:eastAsia="Times New Roman" w:hAnsi="Gill Sans MT" w:cs="Arial"/>
          <w:b/>
          <w:color w:val="336699"/>
          <w:sz w:val="20"/>
          <w:szCs w:val="20"/>
          <w:lang w:val="en-US"/>
        </w:rPr>
      </w:pPr>
      <w:r w:rsidRPr="00500B21">
        <w:rPr>
          <w:rFonts w:ascii="Gill Sans MT" w:eastAsia="Times New Roman" w:hAnsi="Gill Sans MT" w:cs="Times New Roman"/>
          <w:color w:val="336699"/>
          <w:sz w:val="20"/>
          <w:szCs w:val="20"/>
          <w:lang w:val="en-US"/>
        </w:rPr>
        <w:t xml:space="preserve">Tel: 02920 489833      Fax: 02920 489299     </w:t>
      </w:r>
      <w:hyperlink r:id="rId9" w:history="1">
        <w:r w:rsidRPr="00500B21">
          <w:rPr>
            <w:rFonts w:ascii="Gill Sans MT" w:eastAsia="Times New Roman" w:hAnsi="Gill Sans MT" w:cs="Arial"/>
            <w:color w:val="0000FF"/>
            <w:sz w:val="20"/>
            <w:szCs w:val="20"/>
            <w:u w:val="single"/>
            <w:lang w:val="en-US"/>
          </w:rPr>
          <w:t>appeals@kidscancercharity.org</w:t>
        </w:r>
      </w:hyperlink>
    </w:p>
    <w:p w:rsidR="0036567C" w:rsidRDefault="0036567C" w:rsidP="0036567C">
      <w:pPr>
        <w:spacing w:after="0" w:line="240" w:lineRule="auto"/>
        <w:rPr>
          <w:rFonts w:ascii="Calibri" w:eastAsia="Times New Roman" w:hAnsi="Calibri" w:cs="Calibri"/>
          <w:b/>
          <w:lang w:val="en-US"/>
        </w:rPr>
      </w:pPr>
    </w:p>
    <w:p w:rsidR="0036567C" w:rsidRPr="0036567C" w:rsidRDefault="0036567C" w:rsidP="0036567C">
      <w:pPr>
        <w:spacing w:after="0" w:line="240" w:lineRule="auto"/>
        <w:rPr>
          <w:rFonts w:ascii="Calibri" w:eastAsia="Times New Roman" w:hAnsi="Calibri" w:cs="Calibri"/>
          <w:b/>
          <w:lang w:val="en-US"/>
        </w:rPr>
      </w:pPr>
      <w:r w:rsidRPr="0036567C">
        <w:rPr>
          <w:rFonts w:ascii="Calibri" w:eastAsia="Times New Roman" w:hAnsi="Calibri" w:cs="Calibri"/>
          <w:b/>
          <w:lang w:val="en-US"/>
        </w:rPr>
        <w:t>Kids Cancer Charity is a national charity that supports children affected by cancer and their families.</w:t>
      </w:r>
    </w:p>
    <w:p w:rsidR="0036567C" w:rsidRDefault="0036567C" w:rsidP="0036567C">
      <w:pPr>
        <w:spacing w:after="0" w:line="240" w:lineRule="auto"/>
        <w:rPr>
          <w:rFonts w:ascii="Calibri" w:eastAsia="Times New Roman" w:hAnsi="Calibri" w:cs="Calibri"/>
          <w:b/>
          <w:lang w:val="en-US"/>
        </w:rPr>
      </w:pPr>
    </w:p>
    <w:p w:rsidR="0036567C" w:rsidRPr="0036567C" w:rsidRDefault="0036567C" w:rsidP="0036567C">
      <w:pPr>
        <w:spacing w:after="0" w:line="240" w:lineRule="auto"/>
        <w:rPr>
          <w:rFonts w:ascii="Calibri" w:eastAsia="Times New Roman" w:hAnsi="Calibri" w:cs="Calibri"/>
          <w:lang w:val="en-US"/>
        </w:rPr>
      </w:pPr>
      <w:r w:rsidRPr="0036567C">
        <w:rPr>
          <w:rFonts w:ascii="Calibri" w:eastAsia="Times New Roman" w:hAnsi="Calibri" w:cs="Calibri"/>
          <w:lang w:val="en-US"/>
        </w:rPr>
        <w:t>The object for which our Charity is established:</w:t>
      </w:r>
    </w:p>
    <w:p w:rsidR="0036567C" w:rsidRDefault="0036567C" w:rsidP="0036567C">
      <w:pPr>
        <w:spacing w:after="0" w:line="240" w:lineRule="auto"/>
        <w:rPr>
          <w:rFonts w:ascii="Calibri" w:eastAsia="Times New Roman" w:hAnsi="Calibri" w:cs="Calibri"/>
          <w:lang w:val="en-US"/>
        </w:rPr>
      </w:pPr>
    </w:p>
    <w:p w:rsidR="0036567C" w:rsidRPr="0036567C" w:rsidRDefault="0036567C" w:rsidP="0036567C">
      <w:pPr>
        <w:spacing w:after="0" w:line="240" w:lineRule="auto"/>
        <w:rPr>
          <w:rFonts w:ascii="Calibri" w:eastAsia="Times New Roman" w:hAnsi="Calibri" w:cs="Calibri"/>
          <w:lang w:val="en-US"/>
        </w:rPr>
      </w:pPr>
      <w:r w:rsidRPr="0036567C">
        <w:rPr>
          <w:rFonts w:ascii="Calibri" w:eastAsia="Times New Roman" w:hAnsi="Calibri" w:cs="Calibri"/>
          <w:lang w:val="en-US"/>
        </w:rPr>
        <w:t xml:space="preserve">The relief of sickness amongst children suffering from cancer, by the provision of emotional and practical support that complements and adds value to the services provided by the statutory authorities, with the object of improving their conditions of life and those of their families or </w:t>
      </w:r>
      <w:proofErr w:type="spellStart"/>
      <w:r w:rsidRPr="0036567C">
        <w:rPr>
          <w:rFonts w:ascii="Calibri" w:eastAsia="Times New Roman" w:hAnsi="Calibri" w:cs="Calibri"/>
          <w:lang w:val="en-US"/>
        </w:rPr>
        <w:t>carers</w:t>
      </w:r>
      <w:proofErr w:type="spellEnd"/>
      <w:r w:rsidRPr="0036567C">
        <w:rPr>
          <w:rFonts w:ascii="Calibri" w:eastAsia="Times New Roman" w:hAnsi="Calibri" w:cs="Calibri"/>
          <w:lang w:val="en-US"/>
        </w:rPr>
        <w:t>.</w:t>
      </w:r>
    </w:p>
    <w:p w:rsidR="0036567C" w:rsidRPr="0036567C" w:rsidRDefault="0036567C" w:rsidP="0036567C">
      <w:pPr>
        <w:spacing w:after="0" w:line="240" w:lineRule="auto"/>
        <w:rPr>
          <w:rFonts w:ascii="Calibri" w:eastAsia="Times New Roman" w:hAnsi="Calibri" w:cs="Calibri"/>
          <w:lang w:val="en-US"/>
        </w:rPr>
      </w:pPr>
    </w:p>
    <w:p w:rsidR="0036567C" w:rsidRPr="0036567C" w:rsidRDefault="0036567C" w:rsidP="0036567C">
      <w:pPr>
        <w:spacing w:after="0" w:line="240" w:lineRule="auto"/>
        <w:rPr>
          <w:rFonts w:ascii="Calibri" w:eastAsia="Times New Roman" w:hAnsi="Calibri" w:cs="Calibri"/>
          <w:b/>
          <w:u w:val="single"/>
          <w:lang w:val="en-US"/>
        </w:rPr>
      </w:pPr>
      <w:r w:rsidRPr="0036567C">
        <w:rPr>
          <w:rFonts w:ascii="Calibri" w:eastAsia="Times New Roman" w:hAnsi="Calibri" w:cs="Calibri"/>
          <w:b/>
          <w:u w:val="single"/>
          <w:lang w:val="en-US"/>
        </w:rPr>
        <w:t>OUR OBJECTIVES ARE:</w:t>
      </w:r>
    </w:p>
    <w:p w:rsidR="0036567C" w:rsidRPr="0036567C" w:rsidRDefault="0036567C" w:rsidP="0036567C">
      <w:pPr>
        <w:spacing w:after="0" w:line="240" w:lineRule="auto"/>
        <w:rPr>
          <w:rFonts w:ascii="Calibri" w:eastAsia="Times New Roman" w:hAnsi="Calibri" w:cs="Calibri"/>
          <w:b/>
          <w:lang w:val="en-US"/>
        </w:rPr>
      </w:pPr>
    </w:p>
    <w:p w:rsidR="0036567C" w:rsidRPr="0036567C" w:rsidRDefault="0036567C" w:rsidP="0036567C">
      <w:pPr>
        <w:numPr>
          <w:ilvl w:val="0"/>
          <w:numId w:val="3"/>
        </w:numPr>
        <w:spacing w:after="0" w:line="240" w:lineRule="auto"/>
        <w:rPr>
          <w:rFonts w:ascii="Calibri" w:eastAsia="Times New Roman" w:hAnsi="Calibri" w:cs="Calibri"/>
          <w:lang w:val="en-US"/>
        </w:rPr>
      </w:pPr>
      <w:r w:rsidRPr="0036567C">
        <w:rPr>
          <w:rFonts w:ascii="Calibri" w:eastAsia="Times New Roman" w:hAnsi="Calibri" w:cs="Calibri"/>
          <w:lang w:val="en-US"/>
        </w:rPr>
        <w:t>To promote our Charity to enable us to reach as many potential service users as possible.</w:t>
      </w:r>
    </w:p>
    <w:p w:rsidR="0036567C" w:rsidRPr="0036567C" w:rsidRDefault="0036567C" w:rsidP="0036567C">
      <w:pPr>
        <w:numPr>
          <w:ilvl w:val="0"/>
          <w:numId w:val="3"/>
        </w:numPr>
        <w:spacing w:after="0" w:line="240" w:lineRule="auto"/>
        <w:rPr>
          <w:rFonts w:ascii="Calibri" w:eastAsia="Times New Roman" w:hAnsi="Calibri" w:cs="Calibri"/>
          <w:lang w:val="en-US"/>
        </w:rPr>
      </w:pPr>
      <w:r w:rsidRPr="0036567C">
        <w:rPr>
          <w:rFonts w:ascii="Calibri" w:eastAsia="Times New Roman" w:hAnsi="Calibri" w:cs="Calibri"/>
          <w:lang w:val="en-US"/>
        </w:rPr>
        <w:t>To listen to what a family wants and help them to achieve their goals whenever possible.</w:t>
      </w:r>
    </w:p>
    <w:p w:rsidR="0036567C" w:rsidRPr="0036567C" w:rsidRDefault="0036567C" w:rsidP="0036567C">
      <w:pPr>
        <w:numPr>
          <w:ilvl w:val="0"/>
          <w:numId w:val="3"/>
        </w:numPr>
        <w:spacing w:after="0" w:line="240" w:lineRule="auto"/>
        <w:rPr>
          <w:rFonts w:ascii="Calibri" w:eastAsia="Times New Roman" w:hAnsi="Calibri" w:cs="Calibri"/>
          <w:lang w:val="en-US"/>
        </w:rPr>
      </w:pPr>
      <w:r w:rsidRPr="0036567C">
        <w:rPr>
          <w:rFonts w:ascii="Calibri" w:eastAsia="Times New Roman" w:hAnsi="Calibri" w:cs="Calibri"/>
          <w:lang w:val="en-US"/>
        </w:rPr>
        <w:t>To adopt a child-/family-centered, non-judgmental approach in all aspects of our work.</w:t>
      </w:r>
    </w:p>
    <w:p w:rsidR="0036567C" w:rsidRPr="0036567C" w:rsidRDefault="0036567C" w:rsidP="0036567C">
      <w:pPr>
        <w:numPr>
          <w:ilvl w:val="0"/>
          <w:numId w:val="3"/>
        </w:numPr>
        <w:spacing w:after="0" w:line="240" w:lineRule="auto"/>
        <w:rPr>
          <w:rFonts w:ascii="Calibri" w:eastAsia="Times New Roman" w:hAnsi="Calibri" w:cs="Calibri"/>
          <w:lang w:val="en-US"/>
        </w:rPr>
      </w:pPr>
      <w:r w:rsidRPr="0036567C">
        <w:rPr>
          <w:rFonts w:ascii="Calibri" w:eastAsia="Times New Roman" w:hAnsi="Calibri" w:cs="Calibri"/>
          <w:lang w:val="en-US"/>
        </w:rPr>
        <w:t xml:space="preserve">To provide stress-free breaks, which are appropriate and </w:t>
      </w:r>
      <w:r w:rsidR="00A8157C" w:rsidRPr="0036567C">
        <w:rPr>
          <w:rFonts w:ascii="Calibri" w:eastAsia="Times New Roman" w:hAnsi="Calibri" w:cs="Calibri"/>
          <w:lang w:val="en-US"/>
        </w:rPr>
        <w:t>personalized</w:t>
      </w:r>
      <w:r w:rsidRPr="0036567C">
        <w:rPr>
          <w:rFonts w:ascii="Calibri" w:eastAsia="Times New Roman" w:hAnsi="Calibri" w:cs="Calibri"/>
          <w:lang w:val="en-US"/>
        </w:rPr>
        <w:t xml:space="preserve"> for each family.</w:t>
      </w:r>
    </w:p>
    <w:p w:rsidR="0036567C" w:rsidRPr="0036567C" w:rsidRDefault="0036567C" w:rsidP="0036567C">
      <w:pPr>
        <w:numPr>
          <w:ilvl w:val="0"/>
          <w:numId w:val="3"/>
        </w:numPr>
        <w:spacing w:after="0" w:line="240" w:lineRule="auto"/>
        <w:rPr>
          <w:rFonts w:ascii="Calibri" w:eastAsia="Times New Roman" w:hAnsi="Calibri" w:cs="Calibri"/>
          <w:lang w:val="en-US"/>
        </w:rPr>
      </w:pPr>
      <w:r w:rsidRPr="0036567C">
        <w:rPr>
          <w:rFonts w:ascii="Calibri" w:eastAsia="Times New Roman" w:hAnsi="Calibri" w:cs="Calibri"/>
          <w:lang w:val="en-US"/>
        </w:rPr>
        <w:t>To ensure that the holiday accommodation is of a high standard and well maintained.</w:t>
      </w:r>
    </w:p>
    <w:p w:rsidR="0036567C" w:rsidRPr="0036567C" w:rsidRDefault="0036567C" w:rsidP="0036567C">
      <w:pPr>
        <w:numPr>
          <w:ilvl w:val="0"/>
          <w:numId w:val="3"/>
        </w:numPr>
        <w:spacing w:after="0" w:line="240" w:lineRule="auto"/>
        <w:rPr>
          <w:rFonts w:ascii="Calibri" w:eastAsia="Times New Roman" w:hAnsi="Calibri" w:cs="Calibri"/>
          <w:lang w:val="en-US"/>
        </w:rPr>
      </w:pPr>
      <w:r w:rsidRPr="0036567C">
        <w:rPr>
          <w:rFonts w:ascii="Calibri" w:eastAsia="Times New Roman" w:hAnsi="Calibri" w:cs="Calibri"/>
          <w:lang w:val="en-US"/>
        </w:rPr>
        <w:t>To liaise with health professionals on behalf of the families.</w:t>
      </w:r>
    </w:p>
    <w:p w:rsidR="0036567C" w:rsidRPr="0036567C" w:rsidRDefault="0036567C" w:rsidP="0036567C">
      <w:pPr>
        <w:numPr>
          <w:ilvl w:val="0"/>
          <w:numId w:val="3"/>
        </w:numPr>
        <w:spacing w:after="0" w:line="240" w:lineRule="auto"/>
        <w:rPr>
          <w:rFonts w:ascii="Calibri" w:eastAsia="Times New Roman" w:hAnsi="Calibri" w:cs="Calibri"/>
          <w:lang w:val="en-US"/>
        </w:rPr>
      </w:pPr>
      <w:r w:rsidRPr="0036567C">
        <w:rPr>
          <w:rFonts w:ascii="Calibri" w:eastAsia="Times New Roman" w:hAnsi="Calibri" w:cs="Calibri"/>
          <w:lang w:val="en-US"/>
        </w:rPr>
        <w:t>To establish a network of outside agencies to complement the service we offer to families.</w:t>
      </w:r>
    </w:p>
    <w:p w:rsidR="0036567C" w:rsidRPr="0036567C" w:rsidRDefault="0036567C" w:rsidP="0036567C">
      <w:pPr>
        <w:numPr>
          <w:ilvl w:val="0"/>
          <w:numId w:val="3"/>
        </w:numPr>
        <w:spacing w:after="0" w:line="240" w:lineRule="auto"/>
        <w:rPr>
          <w:rFonts w:ascii="Calibri" w:eastAsia="Times New Roman" w:hAnsi="Calibri" w:cs="Calibri"/>
          <w:lang w:val="en-US"/>
        </w:rPr>
      </w:pPr>
      <w:r w:rsidRPr="0036567C">
        <w:rPr>
          <w:rFonts w:ascii="Calibri" w:eastAsia="Times New Roman" w:hAnsi="Calibri" w:cs="Calibri"/>
          <w:lang w:val="en-US"/>
        </w:rPr>
        <w:t>To provide professional Play Therapy for children to help them to communicate their thoughts, worries and feelings.</w:t>
      </w:r>
    </w:p>
    <w:p w:rsidR="0036567C" w:rsidRPr="0036567C" w:rsidRDefault="0036567C" w:rsidP="0036567C">
      <w:pPr>
        <w:numPr>
          <w:ilvl w:val="0"/>
          <w:numId w:val="3"/>
        </w:numPr>
        <w:spacing w:after="0" w:line="240" w:lineRule="auto"/>
        <w:rPr>
          <w:rFonts w:ascii="Calibri" w:eastAsia="Times New Roman" w:hAnsi="Calibri" w:cs="Calibri"/>
          <w:lang w:val="en-US"/>
        </w:rPr>
      </w:pPr>
      <w:r w:rsidRPr="0036567C">
        <w:rPr>
          <w:rFonts w:ascii="Calibri" w:eastAsia="Times New Roman" w:hAnsi="Calibri" w:cs="Calibri"/>
          <w:lang w:val="en-US"/>
        </w:rPr>
        <w:t>To offer confidential emotional support.</w:t>
      </w:r>
    </w:p>
    <w:p w:rsidR="0036567C" w:rsidRPr="0036567C" w:rsidRDefault="0036567C" w:rsidP="0036567C">
      <w:pPr>
        <w:numPr>
          <w:ilvl w:val="0"/>
          <w:numId w:val="3"/>
        </w:numPr>
        <w:spacing w:after="0" w:line="240" w:lineRule="auto"/>
        <w:rPr>
          <w:rFonts w:ascii="Calibri" w:eastAsia="Times New Roman" w:hAnsi="Calibri" w:cs="Calibri"/>
          <w:lang w:val="en-US"/>
        </w:rPr>
      </w:pPr>
      <w:r w:rsidRPr="0036567C">
        <w:rPr>
          <w:rFonts w:ascii="Calibri" w:eastAsia="Times New Roman" w:hAnsi="Calibri" w:cs="Calibri"/>
          <w:lang w:val="en-US"/>
        </w:rPr>
        <w:t>To facilitate Support Groups for the whole family to give them the opportunity of sharing their experiences and concerns.</w:t>
      </w:r>
    </w:p>
    <w:p w:rsidR="0036567C" w:rsidRPr="0036567C" w:rsidRDefault="0036567C" w:rsidP="0036567C">
      <w:pPr>
        <w:numPr>
          <w:ilvl w:val="0"/>
          <w:numId w:val="3"/>
        </w:numPr>
        <w:spacing w:after="0" w:line="240" w:lineRule="auto"/>
        <w:rPr>
          <w:rFonts w:ascii="Calibri" w:eastAsia="Times New Roman" w:hAnsi="Calibri" w:cs="Calibri"/>
          <w:lang w:val="en-US"/>
        </w:rPr>
      </w:pPr>
      <w:r w:rsidRPr="0036567C">
        <w:rPr>
          <w:rFonts w:ascii="Calibri" w:eastAsia="Times New Roman" w:hAnsi="Calibri" w:cs="Calibri"/>
          <w:lang w:val="en-US"/>
        </w:rPr>
        <w:t>To provide appropriate Bereavement Support for parents and children.</w:t>
      </w:r>
    </w:p>
    <w:p w:rsidR="0036567C" w:rsidRPr="0036567C" w:rsidRDefault="0036567C" w:rsidP="0036567C">
      <w:pPr>
        <w:numPr>
          <w:ilvl w:val="0"/>
          <w:numId w:val="3"/>
        </w:numPr>
        <w:spacing w:after="0" w:line="240" w:lineRule="auto"/>
        <w:rPr>
          <w:rFonts w:ascii="Calibri" w:eastAsia="Times New Roman" w:hAnsi="Calibri" w:cs="Calibri"/>
          <w:lang w:val="en-US"/>
        </w:rPr>
      </w:pPr>
      <w:r w:rsidRPr="0036567C">
        <w:rPr>
          <w:rFonts w:ascii="Calibri" w:eastAsia="Times New Roman" w:hAnsi="Calibri" w:cs="Calibri"/>
          <w:lang w:val="en-US"/>
        </w:rPr>
        <w:t>To maintain detailed, accurate records of all income and expenditure.</w:t>
      </w:r>
    </w:p>
    <w:p w:rsidR="0036567C" w:rsidRPr="0036567C" w:rsidRDefault="0036567C" w:rsidP="0036567C">
      <w:pPr>
        <w:numPr>
          <w:ilvl w:val="0"/>
          <w:numId w:val="3"/>
        </w:numPr>
        <w:spacing w:after="0" w:line="240" w:lineRule="auto"/>
        <w:rPr>
          <w:rFonts w:ascii="Calibri" w:eastAsia="Times New Roman" w:hAnsi="Calibri" w:cs="Calibri"/>
          <w:lang w:val="en-US"/>
        </w:rPr>
      </w:pPr>
      <w:r w:rsidRPr="0036567C">
        <w:rPr>
          <w:rFonts w:ascii="Calibri" w:eastAsia="Times New Roman" w:hAnsi="Calibri" w:cs="Calibri"/>
          <w:lang w:val="en-US"/>
        </w:rPr>
        <w:t>To actively seek sufficient funding to ensure the continuance of our services.</w:t>
      </w:r>
    </w:p>
    <w:p w:rsidR="0036567C" w:rsidRPr="0036567C" w:rsidRDefault="0036567C" w:rsidP="0036567C">
      <w:pPr>
        <w:spacing w:after="0" w:line="240" w:lineRule="auto"/>
        <w:rPr>
          <w:rFonts w:ascii="Calibri" w:eastAsia="Times New Roman" w:hAnsi="Calibri" w:cs="Calibri"/>
          <w:lang w:val="en-US"/>
        </w:rPr>
      </w:pPr>
    </w:p>
    <w:p w:rsidR="0036567C" w:rsidRPr="0036567C" w:rsidRDefault="0036567C" w:rsidP="0036567C">
      <w:pPr>
        <w:spacing w:after="0" w:line="240" w:lineRule="auto"/>
        <w:rPr>
          <w:rFonts w:ascii="Calibri" w:eastAsia="Times New Roman" w:hAnsi="Calibri" w:cs="Calibri"/>
          <w:lang w:val="en-US"/>
        </w:rPr>
      </w:pPr>
    </w:p>
    <w:p w:rsidR="0036567C" w:rsidRPr="0036567C" w:rsidRDefault="0036567C" w:rsidP="0036567C">
      <w:pPr>
        <w:spacing w:after="0" w:line="240" w:lineRule="auto"/>
        <w:rPr>
          <w:rFonts w:ascii="Calibri" w:eastAsia="Times New Roman" w:hAnsi="Calibri" w:cs="Calibri"/>
          <w:b/>
          <w:lang w:val="en-US"/>
        </w:rPr>
      </w:pPr>
      <w:r w:rsidRPr="0036567C">
        <w:rPr>
          <w:rFonts w:ascii="Calibri" w:eastAsia="Times New Roman" w:hAnsi="Calibri" w:cs="Calibri"/>
          <w:b/>
          <w:lang w:val="en-US"/>
        </w:rPr>
        <w:t>Kids Cancer Charity believes that:</w:t>
      </w:r>
    </w:p>
    <w:p w:rsidR="0036567C" w:rsidRPr="0036567C" w:rsidRDefault="0036567C" w:rsidP="0036567C">
      <w:pPr>
        <w:spacing w:after="0" w:line="240" w:lineRule="auto"/>
        <w:rPr>
          <w:rFonts w:ascii="Calibri" w:eastAsia="Times New Roman" w:hAnsi="Calibri" w:cs="Calibri"/>
          <w:b/>
          <w:lang w:val="en-US"/>
        </w:rPr>
      </w:pPr>
    </w:p>
    <w:p w:rsidR="0036567C" w:rsidRPr="0036567C" w:rsidRDefault="0036567C" w:rsidP="0036567C">
      <w:pPr>
        <w:spacing w:after="0" w:line="240" w:lineRule="auto"/>
        <w:rPr>
          <w:rFonts w:ascii="Calibri" w:eastAsia="Times New Roman" w:hAnsi="Calibri" w:cs="Calibri"/>
          <w:lang w:val="en-US"/>
        </w:rPr>
      </w:pPr>
      <w:r w:rsidRPr="0036567C">
        <w:rPr>
          <w:rFonts w:ascii="Calibri" w:eastAsia="Times New Roman" w:hAnsi="Calibri" w:cs="Calibri"/>
          <w:lang w:val="en-US"/>
        </w:rPr>
        <w:t>Children and families are entitled to the highest quality of support, responsive to their needs, provided reliably and professionally.</w:t>
      </w:r>
    </w:p>
    <w:p w:rsidR="0036567C" w:rsidRPr="0036567C" w:rsidRDefault="0036567C" w:rsidP="0036567C">
      <w:pPr>
        <w:spacing w:after="0" w:line="240" w:lineRule="auto"/>
        <w:rPr>
          <w:rFonts w:ascii="Calibri" w:eastAsia="Times New Roman" w:hAnsi="Calibri" w:cs="Calibri"/>
          <w:lang w:val="en-US"/>
        </w:rPr>
      </w:pPr>
    </w:p>
    <w:p w:rsidR="0036567C" w:rsidRPr="0036567C" w:rsidRDefault="0036567C" w:rsidP="0036567C">
      <w:pPr>
        <w:spacing w:after="0" w:line="240" w:lineRule="auto"/>
        <w:rPr>
          <w:rFonts w:ascii="Calibri" w:eastAsia="Times New Roman" w:hAnsi="Calibri" w:cs="Calibri"/>
          <w:lang w:val="en-US"/>
        </w:rPr>
      </w:pPr>
      <w:r w:rsidRPr="0036567C">
        <w:rPr>
          <w:rFonts w:ascii="Calibri" w:eastAsia="Times New Roman" w:hAnsi="Calibri" w:cs="Calibri"/>
          <w:lang w:val="en-US"/>
        </w:rPr>
        <w:t>The charity must work in a non-judgmental and non-discriminatory way, openly communicating to inform and educate, while guaranteeing individuals confidentiality that contributes to an atmosphere of mutual trust and respect amongst all.</w:t>
      </w:r>
    </w:p>
    <w:p w:rsidR="0036567C" w:rsidRPr="0036567C" w:rsidRDefault="0036567C" w:rsidP="0036567C">
      <w:pPr>
        <w:spacing w:after="0" w:line="240" w:lineRule="auto"/>
        <w:rPr>
          <w:rFonts w:ascii="Calibri" w:eastAsia="Times New Roman" w:hAnsi="Calibri" w:cs="Calibri"/>
          <w:lang w:val="en-US"/>
        </w:rPr>
      </w:pPr>
    </w:p>
    <w:p w:rsidR="0036567C" w:rsidRPr="0036567C" w:rsidRDefault="0036567C" w:rsidP="0036567C">
      <w:pPr>
        <w:spacing w:after="0" w:line="240" w:lineRule="auto"/>
        <w:rPr>
          <w:rFonts w:ascii="Calibri" w:eastAsia="Times New Roman" w:hAnsi="Calibri" w:cs="Calibri"/>
          <w:lang w:val="en-US"/>
        </w:rPr>
      </w:pPr>
      <w:r w:rsidRPr="0036567C">
        <w:rPr>
          <w:rFonts w:ascii="Calibri" w:eastAsia="Times New Roman" w:hAnsi="Calibri" w:cs="Calibri"/>
          <w:lang w:val="en-US"/>
        </w:rPr>
        <w:t>In order to be successful we must work in partnership with the people we serve and those who support them.</w:t>
      </w:r>
    </w:p>
    <w:p w:rsidR="0036567C" w:rsidRPr="0036567C" w:rsidRDefault="0036567C" w:rsidP="0036567C">
      <w:pPr>
        <w:spacing w:after="0" w:line="240" w:lineRule="auto"/>
        <w:rPr>
          <w:rFonts w:ascii="Calibri" w:eastAsia="Times New Roman" w:hAnsi="Calibri" w:cs="Calibri"/>
          <w:lang w:val="en-US"/>
        </w:rPr>
      </w:pPr>
    </w:p>
    <w:p w:rsidR="0036567C" w:rsidRPr="0036567C" w:rsidRDefault="0036567C" w:rsidP="0036567C">
      <w:pPr>
        <w:spacing w:after="0" w:line="240" w:lineRule="auto"/>
        <w:rPr>
          <w:rFonts w:ascii="Times New Roman" w:eastAsia="Times New Roman" w:hAnsi="Times New Roman" w:cs="Times New Roman"/>
          <w:sz w:val="24"/>
          <w:szCs w:val="24"/>
          <w:lang w:val="en-US"/>
        </w:rPr>
      </w:pPr>
      <w:r w:rsidRPr="0036567C">
        <w:rPr>
          <w:rFonts w:ascii="Calibri" w:eastAsia="Times New Roman" w:hAnsi="Calibri" w:cs="Calibri"/>
          <w:lang w:val="en-US"/>
        </w:rPr>
        <w:t>We must listen to and consult others developing mutual integrity and trust.</w:t>
      </w:r>
    </w:p>
    <w:sectPr w:rsidR="0036567C" w:rsidRPr="0036567C" w:rsidSect="00500B21">
      <w:headerReference w:type="default" r:id="rId10"/>
      <w:footerReference w:type="default" r:id="rId11"/>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8A" w:rsidRDefault="0074618A" w:rsidP="00E208B0">
      <w:pPr>
        <w:spacing w:after="0" w:line="240" w:lineRule="auto"/>
      </w:pPr>
      <w:r>
        <w:separator/>
      </w:r>
    </w:p>
  </w:endnote>
  <w:endnote w:type="continuationSeparator" w:id="0">
    <w:p w:rsidR="0074618A" w:rsidRDefault="0074618A" w:rsidP="00E2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B0" w:rsidRDefault="00E208B0" w:rsidP="00E208B0">
    <w:pPr>
      <w:pStyle w:val="Footer"/>
      <w:jc w:val="center"/>
      <w:rPr>
        <w:rFonts w:ascii="Arial" w:hAnsi="Arial" w:cs="Arial"/>
        <w:b/>
        <w:color w:val="1F497D" w:themeColor="text2"/>
        <w:sz w:val="18"/>
        <w:szCs w:val="18"/>
      </w:rPr>
    </w:pPr>
  </w:p>
  <w:p w:rsidR="00E208B0" w:rsidRPr="00F530F0" w:rsidRDefault="00E208B0" w:rsidP="00E208B0">
    <w:pPr>
      <w:pStyle w:val="Footer"/>
      <w:jc w:val="center"/>
      <w:rPr>
        <w:rFonts w:ascii="Arial" w:hAnsi="Arial" w:cs="Arial"/>
        <w:b/>
        <w:color w:val="0070C0"/>
        <w:sz w:val="20"/>
        <w:szCs w:val="20"/>
      </w:rPr>
    </w:pPr>
    <w:r w:rsidRPr="00F530F0">
      <w:rPr>
        <w:rFonts w:ascii="Arial" w:hAnsi="Arial" w:cs="Arial"/>
        <w:b/>
        <w:color w:val="0070C0"/>
        <w:sz w:val="20"/>
        <w:szCs w:val="20"/>
      </w:rPr>
      <w:t>Established in 1989 as Christian Lewis Trust</w:t>
    </w:r>
  </w:p>
  <w:p w:rsidR="00E208B0" w:rsidRPr="001969E7" w:rsidRDefault="00E208B0" w:rsidP="00E208B0">
    <w:pPr>
      <w:pStyle w:val="Footer"/>
      <w:jc w:val="center"/>
      <w:rPr>
        <w:rFonts w:ascii="Calibri" w:hAnsi="Calibri" w:cs="Calibri"/>
        <w:sz w:val="18"/>
        <w:szCs w:val="18"/>
      </w:rPr>
    </w:pPr>
    <w:r w:rsidRPr="001969E7">
      <w:rPr>
        <w:rFonts w:ascii="Calibri" w:hAnsi="Calibri" w:cs="Calibri"/>
        <w:sz w:val="18"/>
        <w:szCs w:val="18"/>
      </w:rPr>
      <w:t xml:space="preserve">Charity Registration Number: 1113821 and a company limited by guarantee No: 5536898             </w:t>
    </w:r>
  </w:p>
  <w:p w:rsidR="00E208B0" w:rsidRPr="001969E7" w:rsidRDefault="00E208B0" w:rsidP="00E208B0">
    <w:pPr>
      <w:pStyle w:val="NoSpacing"/>
      <w:rPr>
        <w:rFonts w:ascii="Calibri" w:hAnsi="Calibri" w:cs="Calibri"/>
      </w:rPr>
    </w:pPr>
    <w:r w:rsidRPr="001969E7">
      <w:rPr>
        <w:rFonts w:ascii="Calibri" w:hAnsi="Calibri" w:cs="Calibri"/>
      </w:rPr>
      <w:t xml:space="preserve">Registered Office, 62 Walter Road, Swansea, SA1 </w:t>
    </w:r>
    <w:proofErr w:type="gramStart"/>
    <w:r w:rsidRPr="001969E7">
      <w:rPr>
        <w:rFonts w:ascii="Calibri" w:hAnsi="Calibri" w:cs="Calibri"/>
      </w:rPr>
      <w:t>4PT  Tel</w:t>
    </w:r>
    <w:proofErr w:type="gramEnd"/>
    <w:r w:rsidRPr="001969E7">
      <w:rPr>
        <w:rFonts w:ascii="Calibri" w:hAnsi="Calibri" w:cs="Calibri"/>
      </w:rPr>
      <w:t>: 01792 480500   Fax: 01792 480700</w:t>
    </w:r>
  </w:p>
  <w:p w:rsidR="00E208B0" w:rsidRPr="001969E7" w:rsidRDefault="00E208B0" w:rsidP="00E208B0">
    <w:pPr>
      <w:ind w:left="-142"/>
      <w:jc w:val="center"/>
      <w:rPr>
        <w:rFonts w:ascii="Calibri" w:hAnsi="Calibri" w:cs="Calibri"/>
        <w:sz w:val="20"/>
        <w:szCs w:val="20"/>
      </w:rPr>
    </w:pPr>
    <w:r w:rsidRPr="001969E7">
      <w:rPr>
        <w:rFonts w:ascii="Calibri" w:hAnsi="Calibri" w:cs="Calibri"/>
        <w:sz w:val="20"/>
        <w:szCs w:val="20"/>
      </w:rPr>
      <w:t>Website:</w:t>
    </w:r>
    <w:r w:rsidRPr="001969E7">
      <w:rPr>
        <w:rFonts w:ascii="Calibri" w:hAnsi="Calibri" w:cs="Calibri"/>
        <w:sz w:val="18"/>
        <w:szCs w:val="18"/>
      </w:rPr>
      <w:t xml:space="preserve">  </w:t>
    </w:r>
    <w:hyperlink r:id="rId1" w:history="1">
      <w:r w:rsidRPr="001969E7">
        <w:rPr>
          <w:rStyle w:val="Hyperlink"/>
          <w:rFonts w:ascii="Calibri" w:hAnsi="Calibri" w:cs="Calibri"/>
          <w:sz w:val="18"/>
          <w:szCs w:val="18"/>
        </w:rPr>
        <w:t>www.kidscancercharity.org</w:t>
      </w:r>
    </w:hyperlink>
    <w:r w:rsidRPr="001969E7">
      <w:rPr>
        <w:rFonts w:ascii="Calibri" w:hAnsi="Calibri" w:cs="Calibri"/>
        <w:color w:val="3786C7"/>
        <w:sz w:val="18"/>
        <w:szCs w:val="18"/>
      </w:rPr>
      <w:t xml:space="preserve">        </w:t>
    </w:r>
    <w:r w:rsidRPr="001969E7">
      <w:rPr>
        <w:rFonts w:ascii="Calibri" w:hAnsi="Calibri" w:cs="Calibri"/>
        <w:sz w:val="20"/>
        <w:szCs w:val="20"/>
      </w:rPr>
      <w:t>Email:</w:t>
    </w:r>
    <w:r w:rsidRPr="001969E7">
      <w:rPr>
        <w:rFonts w:ascii="Calibri" w:hAnsi="Calibri" w:cs="Calibri"/>
      </w:rPr>
      <w:t xml:space="preserve"> </w:t>
    </w:r>
    <w:hyperlink r:id="rId2" w:history="1">
      <w:r w:rsidRPr="001969E7">
        <w:rPr>
          <w:rStyle w:val="Hyperlink"/>
          <w:rFonts w:ascii="Calibri" w:hAnsi="Calibri" w:cs="Calibri"/>
          <w:sz w:val="20"/>
          <w:szCs w:val="20"/>
        </w:rPr>
        <w:t>enquiries@kidscancercharity.org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8A" w:rsidRDefault="0074618A" w:rsidP="00E208B0">
      <w:pPr>
        <w:spacing w:after="0" w:line="240" w:lineRule="auto"/>
      </w:pPr>
      <w:r>
        <w:separator/>
      </w:r>
    </w:p>
  </w:footnote>
  <w:footnote w:type="continuationSeparator" w:id="0">
    <w:p w:rsidR="0074618A" w:rsidRDefault="0074618A" w:rsidP="00E20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Pr="00F530F0" w:rsidRDefault="00F530F0" w:rsidP="00E208B0">
    <w:pPr>
      <w:pStyle w:val="Header"/>
      <w:jc w:val="center"/>
      <w:rPr>
        <w:sz w:val="16"/>
        <w:szCs w:val="16"/>
      </w:rPr>
    </w:pPr>
    <w:r>
      <w:rPr>
        <w:noProof/>
        <w:lang w:eastAsia="en-GB"/>
      </w:rPr>
      <w:drawing>
        <wp:inline distT="0" distB="0" distL="0" distR="0" wp14:anchorId="5E045250" wp14:editId="66D6B14F">
          <wp:extent cx="1543051" cy="771525"/>
          <wp:effectExtent l="0" t="0" r="0" b="9525"/>
          <wp:docPr id="2" name="Picture 2" descr="G:\MASTER COPIES\LOGO\Logo New Fig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STER COPIES\LOGO\Logo New Figu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883" cy="780941"/>
                  </a:xfrm>
                  <a:prstGeom prst="rect">
                    <a:avLst/>
                  </a:prstGeom>
                  <a:noFill/>
                  <a:ln>
                    <a:noFill/>
                  </a:ln>
                </pic:spPr>
              </pic:pic>
            </a:graphicData>
          </a:graphic>
        </wp:inline>
      </w:drawing>
    </w:r>
  </w:p>
  <w:p w:rsidR="00F530F0" w:rsidRDefault="00F530F0" w:rsidP="00E208B0">
    <w:pPr>
      <w:pStyle w:val="Header"/>
      <w:jc w:val="center"/>
    </w:pPr>
    <w:r>
      <w:rPr>
        <w:noProof/>
        <w:lang w:eastAsia="en-GB"/>
      </w:rPr>
      <w:drawing>
        <wp:inline distT="0" distB="0" distL="0" distR="0" wp14:anchorId="555D1344" wp14:editId="6EB9034C">
          <wp:extent cx="2389350" cy="571500"/>
          <wp:effectExtent l="0" t="0" r="0" b="0"/>
          <wp:docPr id="3" name="Picture 3" descr="G:\MASTER COPIES\LOGO\Logo words JPEG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STER COPIES\LOGO\Logo words JPEG Fil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6254" cy="573151"/>
                  </a:xfrm>
                  <a:prstGeom prst="rect">
                    <a:avLst/>
                  </a:prstGeom>
                  <a:noFill/>
                  <a:ln>
                    <a:noFill/>
                  </a:ln>
                </pic:spPr>
              </pic:pic>
            </a:graphicData>
          </a:graphic>
        </wp:inline>
      </w:drawing>
    </w:r>
  </w:p>
  <w:p w:rsidR="00E208B0" w:rsidRDefault="00E208B0" w:rsidP="00E208B0">
    <w:pPr>
      <w:pStyle w:val="Header"/>
      <w:jc w:val="center"/>
    </w:pPr>
    <w:r w:rsidRPr="00F530F0">
      <w:rPr>
        <w:rFonts w:ascii="Arial" w:hAnsi="Arial" w:cs="Arial"/>
        <w:color w:val="0070C0"/>
        <w:sz w:val="18"/>
        <w:szCs w:val="18"/>
      </w:rPr>
      <w:t xml:space="preserve">Kids Cancer Charity is entirely dependent on voluntary donations       </w:t>
    </w:r>
    <w:r w:rsidRPr="009569B3">
      <w:rPr>
        <w:rFonts w:ascii="Arial" w:hAnsi="Arial" w:cs="Arial"/>
        <w:sz w:val="18"/>
        <w:szCs w:val="18"/>
      </w:rPr>
      <w:t xml:space="preserve"> </w:t>
    </w:r>
    <w:r>
      <w:rPr>
        <w:rFonts w:ascii="Arial" w:hAnsi="Arial" w:cs="Arial"/>
        <w:sz w:val="18"/>
        <w:szCs w:val="18"/>
      </w:rPr>
      <w:t xml:space="preserve">          </w:t>
    </w:r>
    <w:r w:rsidRPr="009569B3">
      <w:rPr>
        <w:rFonts w:ascii="Arial" w:hAnsi="Arial" w:cs="Arial"/>
        <w:sz w:val="18"/>
        <w:szCs w:val="18"/>
      </w:rPr>
      <w:t xml:space="preserve">   </w:t>
    </w:r>
    <w:r>
      <w:rPr>
        <w:rFonts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745809"/>
    <w:multiLevelType w:val="hybridMultilevel"/>
    <w:tmpl w:val="15F4A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50977"/>
    <w:multiLevelType w:val="hybridMultilevel"/>
    <w:tmpl w:val="BA6416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B0"/>
    <w:rsid w:val="00003453"/>
    <w:rsid w:val="0001461E"/>
    <w:rsid w:val="00032C3E"/>
    <w:rsid w:val="00081444"/>
    <w:rsid w:val="000A4BD3"/>
    <w:rsid w:val="00110A40"/>
    <w:rsid w:val="00155993"/>
    <w:rsid w:val="001969E7"/>
    <w:rsid w:val="001D3842"/>
    <w:rsid w:val="00236682"/>
    <w:rsid w:val="002748B7"/>
    <w:rsid w:val="00277402"/>
    <w:rsid w:val="00283EF3"/>
    <w:rsid w:val="00286159"/>
    <w:rsid w:val="002E2004"/>
    <w:rsid w:val="002E7F54"/>
    <w:rsid w:val="0036567C"/>
    <w:rsid w:val="003A0375"/>
    <w:rsid w:val="003A2264"/>
    <w:rsid w:val="003A4711"/>
    <w:rsid w:val="003B23B5"/>
    <w:rsid w:val="003C5638"/>
    <w:rsid w:val="003D0160"/>
    <w:rsid w:val="003E3A31"/>
    <w:rsid w:val="00456550"/>
    <w:rsid w:val="00477845"/>
    <w:rsid w:val="004B31AE"/>
    <w:rsid w:val="004C53F1"/>
    <w:rsid w:val="00500B21"/>
    <w:rsid w:val="00513F42"/>
    <w:rsid w:val="005268B4"/>
    <w:rsid w:val="0055680A"/>
    <w:rsid w:val="00583941"/>
    <w:rsid w:val="005936E4"/>
    <w:rsid w:val="005D522A"/>
    <w:rsid w:val="005D6D17"/>
    <w:rsid w:val="00600095"/>
    <w:rsid w:val="006131F6"/>
    <w:rsid w:val="0062670D"/>
    <w:rsid w:val="006E6439"/>
    <w:rsid w:val="0073326F"/>
    <w:rsid w:val="0074618A"/>
    <w:rsid w:val="00794315"/>
    <w:rsid w:val="007F3B59"/>
    <w:rsid w:val="00807E0D"/>
    <w:rsid w:val="00812AAC"/>
    <w:rsid w:val="00813237"/>
    <w:rsid w:val="00825A3E"/>
    <w:rsid w:val="008348F2"/>
    <w:rsid w:val="008752CA"/>
    <w:rsid w:val="008C3852"/>
    <w:rsid w:val="008D6B83"/>
    <w:rsid w:val="008F0893"/>
    <w:rsid w:val="00955B7C"/>
    <w:rsid w:val="00975A14"/>
    <w:rsid w:val="00976BCC"/>
    <w:rsid w:val="00987B65"/>
    <w:rsid w:val="009A4506"/>
    <w:rsid w:val="009C4670"/>
    <w:rsid w:val="009E406C"/>
    <w:rsid w:val="00A01F8A"/>
    <w:rsid w:val="00A11863"/>
    <w:rsid w:val="00A25064"/>
    <w:rsid w:val="00A25435"/>
    <w:rsid w:val="00A53C28"/>
    <w:rsid w:val="00A75E53"/>
    <w:rsid w:val="00A8157C"/>
    <w:rsid w:val="00A966C7"/>
    <w:rsid w:val="00AB5F98"/>
    <w:rsid w:val="00AD11AE"/>
    <w:rsid w:val="00AE5656"/>
    <w:rsid w:val="00AE765E"/>
    <w:rsid w:val="00AF237D"/>
    <w:rsid w:val="00AF4DC3"/>
    <w:rsid w:val="00AF5136"/>
    <w:rsid w:val="00B62DE5"/>
    <w:rsid w:val="00BA3D0D"/>
    <w:rsid w:val="00C81CC8"/>
    <w:rsid w:val="00C847DD"/>
    <w:rsid w:val="00CC16A5"/>
    <w:rsid w:val="00CC1BA2"/>
    <w:rsid w:val="00CD13B7"/>
    <w:rsid w:val="00CD2DB2"/>
    <w:rsid w:val="00CE0DC6"/>
    <w:rsid w:val="00CF687D"/>
    <w:rsid w:val="00D22E59"/>
    <w:rsid w:val="00D31936"/>
    <w:rsid w:val="00D63AC7"/>
    <w:rsid w:val="00D9405A"/>
    <w:rsid w:val="00DE4E40"/>
    <w:rsid w:val="00E01068"/>
    <w:rsid w:val="00E14897"/>
    <w:rsid w:val="00E208B0"/>
    <w:rsid w:val="00E67107"/>
    <w:rsid w:val="00E6730D"/>
    <w:rsid w:val="00EA24A2"/>
    <w:rsid w:val="00EB7D17"/>
    <w:rsid w:val="00EF027A"/>
    <w:rsid w:val="00F078B1"/>
    <w:rsid w:val="00F20F09"/>
    <w:rsid w:val="00F2100B"/>
    <w:rsid w:val="00F2470C"/>
    <w:rsid w:val="00F530F0"/>
    <w:rsid w:val="00F532BD"/>
    <w:rsid w:val="00F679A3"/>
    <w:rsid w:val="00F9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8B0"/>
  </w:style>
  <w:style w:type="paragraph" w:styleId="Footer">
    <w:name w:val="footer"/>
    <w:basedOn w:val="Normal"/>
    <w:link w:val="FooterChar"/>
    <w:unhideWhenUsed/>
    <w:rsid w:val="00E20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8B0"/>
  </w:style>
  <w:style w:type="paragraph" w:styleId="BalloonText">
    <w:name w:val="Balloon Text"/>
    <w:basedOn w:val="Normal"/>
    <w:link w:val="BalloonTextChar"/>
    <w:uiPriority w:val="99"/>
    <w:semiHidden/>
    <w:unhideWhenUsed/>
    <w:rsid w:val="00E20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8B0"/>
    <w:rPr>
      <w:rFonts w:ascii="Tahoma" w:hAnsi="Tahoma" w:cs="Tahoma"/>
      <w:sz w:val="16"/>
      <w:szCs w:val="16"/>
    </w:rPr>
  </w:style>
  <w:style w:type="paragraph" w:styleId="NoSpacing">
    <w:name w:val="No Spacing"/>
    <w:uiPriority w:val="1"/>
    <w:qFormat/>
    <w:rsid w:val="00E208B0"/>
    <w:pPr>
      <w:spacing w:after="0" w:line="240" w:lineRule="auto"/>
    </w:pPr>
  </w:style>
  <w:style w:type="character" w:styleId="Hyperlink">
    <w:name w:val="Hyperlink"/>
    <w:rsid w:val="00E208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8B0"/>
  </w:style>
  <w:style w:type="paragraph" w:styleId="Footer">
    <w:name w:val="footer"/>
    <w:basedOn w:val="Normal"/>
    <w:link w:val="FooterChar"/>
    <w:unhideWhenUsed/>
    <w:rsid w:val="00E20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8B0"/>
  </w:style>
  <w:style w:type="paragraph" w:styleId="BalloonText">
    <w:name w:val="Balloon Text"/>
    <w:basedOn w:val="Normal"/>
    <w:link w:val="BalloonTextChar"/>
    <w:uiPriority w:val="99"/>
    <w:semiHidden/>
    <w:unhideWhenUsed/>
    <w:rsid w:val="00E20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8B0"/>
    <w:rPr>
      <w:rFonts w:ascii="Tahoma" w:hAnsi="Tahoma" w:cs="Tahoma"/>
      <w:sz w:val="16"/>
      <w:szCs w:val="16"/>
    </w:rPr>
  </w:style>
  <w:style w:type="paragraph" w:styleId="NoSpacing">
    <w:name w:val="No Spacing"/>
    <w:uiPriority w:val="1"/>
    <w:qFormat/>
    <w:rsid w:val="00E208B0"/>
    <w:pPr>
      <w:spacing w:after="0" w:line="240" w:lineRule="auto"/>
    </w:pPr>
  </w:style>
  <w:style w:type="character" w:styleId="Hyperlink">
    <w:name w:val="Hyperlink"/>
    <w:rsid w:val="00E20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ppeals@kidscancercharity.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enquiries@kidscancercharity.org" TargetMode="External"/><Relationship Id="rId1" Type="http://schemas.openxmlformats.org/officeDocument/2006/relationships/hyperlink" Target="http://www.kidscancercharity.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D9FDD-718E-475C-8E0E-F0577992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clt</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May</dc:creator>
  <cp:lastModifiedBy>Mark Howarth</cp:lastModifiedBy>
  <cp:revision>2</cp:revision>
  <cp:lastPrinted>2014-11-26T10:32:00Z</cp:lastPrinted>
  <dcterms:created xsi:type="dcterms:W3CDTF">2016-11-15T14:39:00Z</dcterms:created>
  <dcterms:modified xsi:type="dcterms:W3CDTF">2016-11-15T14:39:00Z</dcterms:modified>
</cp:coreProperties>
</file>